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3E1922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AD3C7B">
        <w:rPr>
          <w:rFonts w:ascii="IranNastaliq" w:hAnsi="IranNastaliq" w:cs="B Lotus" w:hint="cs"/>
          <w:sz w:val="24"/>
          <w:szCs w:val="24"/>
          <w:rtl/>
          <w:lang w:bidi="fa-IR"/>
        </w:rPr>
        <w:t>30/6/</w:t>
      </w:r>
      <w:r w:rsidR="003E1922">
        <w:rPr>
          <w:rFonts w:ascii="IranNastaliq" w:hAnsi="IranNastaliq" w:cs="B Lotus" w:hint="cs"/>
          <w:sz w:val="24"/>
          <w:szCs w:val="24"/>
          <w:rtl/>
          <w:lang w:bidi="fa-IR"/>
        </w:rPr>
        <w:t>1400</w:t>
      </w:r>
    </w:p>
    <w:p w:rsidR="005908E6" w:rsidRDefault="007E6BD2" w:rsidP="00330A81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A25E11">
        <w:rPr>
          <w:rFonts w:ascii="IranNastaliq" w:hAnsi="IranNastaliq" w:cs="B Lotus" w:hint="cs"/>
          <w:sz w:val="24"/>
          <w:szCs w:val="24"/>
          <w:rtl/>
          <w:lang w:bidi="fa-IR"/>
        </w:rPr>
        <w:t>نیمسال 1 سال تحصیلی 0</w:t>
      </w:r>
      <w:r w:rsidR="00330A81">
        <w:rPr>
          <w:rFonts w:ascii="IranNastaliq" w:hAnsi="IranNastaliq" w:cs="B Lotus" w:hint="cs"/>
          <w:sz w:val="24"/>
          <w:szCs w:val="24"/>
          <w:rtl/>
          <w:lang w:bidi="fa-IR"/>
        </w:rPr>
        <w:t>1</w:t>
      </w:r>
      <w:bookmarkStart w:id="0" w:name="_GoBack"/>
      <w:bookmarkEnd w:id="0"/>
      <w:r w:rsidR="00A25E11">
        <w:rPr>
          <w:rFonts w:ascii="IranNastaliq" w:hAnsi="IranNastaliq" w:cs="B Lotus" w:hint="cs"/>
          <w:sz w:val="24"/>
          <w:szCs w:val="24"/>
          <w:rtl/>
          <w:lang w:bidi="fa-IR"/>
        </w:rPr>
        <w:t>-</w:t>
      </w:r>
      <w:r w:rsidR="00330A81">
        <w:rPr>
          <w:rFonts w:ascii="IranNastaliq" w:hAnsi="IranNastaliq" w:cs="B Lotus" w:hint="cs"/>
          <w:sz w:val="24"/>
          <w:szCs w:val="24"/>
          <w:rtl/>
          <w:lang w:bidi="fa-IR"/>
        </w:rPr>
        <w:t>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484"/>
        <w:gridCol w:w="1586"/>
        <w:gridCol w:w="824"/>
        <w:gridCol w:w="2977"/>
        <w:gridCol w:w="429"/>
        <w:gridCol w:w="975"/>
      </w:tblGrid>
      <w:tr w:rsidR="006261B7" w:rsidTr="00844A55">
        <w:trPr>
          <w:trHeight w:val="386"/>
          <w:jc w:val="center"/>
        </w:trPr>
        <w:tc>
          <w:tcPr>
            <w:tcW w:w="3539" w:type="dxa"/>
            <w:gridSpan w:val="3"/>
          </w:tcPr>
          <w:p w:rsidR="005908E6" w:rsidRPr="0030794D" w:rsidRDefault="005908E6" w:rsidP="00844A55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844A55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844A55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410" w:type="dxa"/>
            <w:gridSpan w:val="2"/>
          </w:tcPr>
          <w:p w:rsidR="005908E6" w:rsidRDefault="005908E6" w:rsidP="00A25E11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 w:rsidR="00844A55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844A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 1</w:t>
            </w:r>
          </w:p>
        </w:tc>
        <w:tc>
          <w:tcPr>
            <w:tcW w:w="3406" w:type="dxa"/>
            <w:gridSpan w:val="2"/>
          </w:tcPr>
          <w:p w:rsidR="005908E6" w:rsidRPr="005908E6" w:rsidRDefault="005908E6" w:rsidP="00E3557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44A55" w:rsidRPr="00844A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تحقیق روانشناس</w:t>
            </w:r>
            <w:r w:rsidR="00844A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ی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844A55">
        <w:trPr>
          <w:trHeight w:val="341"/>
          <w:jc w:val="center"/>
        </w:trPr>
        <w:tc>
          <w:tcPr>
            <w:tcW w:w="5949" w:type="dxa"/>
            <w:gridSpan w:val="5"/>
          </w:tcPr>
          <w:p w:rsidR="00B97D71" w:rsidRDefault="00B97D71" w:rsidP="00844A5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</w:p>
        </w:tc>
        <w:tc>
          <w:tcPr>
            <w:tcW w:w="3406" w:type="dxa"/>
            <w:gridSpan w:val="2"/>
          </w:tcPr>
          <w:p w:rsidR="00B97D71" w:rsidRPr="0030794D" w:rsidRDefault="00B97D71" w:rsidP="00E3557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44A5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Research method in psychology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844A5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844A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186E3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  <w:r w:rsidR="00844A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186E3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44A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46D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ساعت </w:t>
            </w:r>
            <w:r w:rsidR="00186E3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 تا 12 و یکشنبه ساعت 8 تا 10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44A5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تحقیق علمی- پروپوزال نویسی و انواع روش های پژوهش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186E31" w:rsidRPr="00186E31" w:rsidRDefault="00186E31" w:rsidP="00186E31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186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کولیکان، هیو. (1398). آمار و روش های پژوهش در روانشناسی. ترجمه دکتر علی دلاور و همکاران. تهران: انتشارات رشد.</w:t>
            </w:r>
          </w:p>
          <w:p w:rsidR="001E3CE8" w:rsidRPr="0030794D" w:rsidRDefault="00E35575" w:rsidP="00186E31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 w:rsidRPr="00F46D7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گال، بورگ و گال. (1390). روش تحقیق کمی و کیفی در روانشناسی و علوم تربیتی. ترجمه نصر اصفهانی و همکاران. تهران: سمت.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9016" w:type="dxa"/>
        <w:jc w:val="center"/>
        <w:tblLook w:val="04A0" w:firstRow="1" w:lastRow="0" w:firstColumn="1" w:lastColumn="0" w:noHBand="0" w:noVBand="1"/>
      </w:tblPr>
      <w:tblGrid>
        <w:gridCol w:w="1368"/>
        <w:gridCol w:w="3969"/>
        <w:gridCol w:w="3679"/>
      </w:tblGrid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  <w:tc>
          <w:tcPr>
            <w:tcW w:w="3969" w:type="dxa"/>
          </w:tcPr>
          <w:p w:rsidR="00E35575" w:rsidRPr="00E35575" w:rsidRDefault="00E35575" w:rsidP="00E35575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969" w:type="dxa"/>
          </w:tcPr>
          <w:p w:rsidR="00E35575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مقدمه ای بر روش تحقیق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969" w:type="dxa"/>
            <w:vMerge w:val="restart"/>
          </w:tcPr>
          <w:p w:rsid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</w:t>
            </w:r>
          </w:p>
          <w:p w:rsidR="00F46D73" w:rsidRDefault="00F46D73" w:rsidP="00F46D73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فرضیه ها</w:t>
            </w:r>
          </w:p>
          <w:p w:rsidR="00F46D73" w:rsidRPr="00E35575" w:rsidRDefault="00F46D73" w:rsidP="00F46D73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 سوال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969" w:type="dxa"/>
            <w:vMerge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969" w:type="dxa"/>
            <w:vMerge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969" w:type="dxa"/>
            <w:vMerge w:val="restart"/>
          </w:tcPr>
          <w:p w:rsidR="00E35575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گزارش تحقیق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969" w:type="dxa"/>
            <w:vMerge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3969" w:type="dxa"/>
          </w:tcPr>
          <w:p w:rsidR="00E35575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مرور پیشینه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3969" w:type="dxa"/>
          </w:tcPr>
          <w:p w:rsidR="00E35575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اخلاق در پژوهش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3969" w:type="dxa"/>
            <w:vMerge w:val="restart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های تحقیق کمی</w:t>
            </w: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969" w:type="dxa"/>
            <w:vMerge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3969" w:type="dxa"/>
            <w:vMerge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3969" w:type="dxa"/>
            <w:vMerge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396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سنجش</w:t>
            </w: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3969" w:type="dxa"/>
            <w:vMerge w:val="restart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های تحقیق کیفی</w:t>
            </w: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3969" w:type="dxa"/>
            <w:vMerge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3969" w:type="dxa"/>
            <w:vMerge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B87E2F" w:rsidRDefault="00B87E2F" w:rsidP="00F46D73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BDB" w:rsidRDefault="00974BDB" w:rsidP="0007479E">
      <w:pPr>
        <w:spacing w:after="0" w:line="240" w:lineRule="auto"/>
      </w:pPr>
      <w:r>
        <w:separator/>
      </w:r>
    </w:p>
  </w:endnote>
  <w:endnote w:type="continuationSeparator" w:id="0">
    <w:p w:rsidR="00974BDB" w:rsidRDefault="00974BD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BDB" w:rsidRDefault="00974BDB" w:rsidP="0007479E">
      <w:pPr>
        <w:spacing w:after="0" w:line="240" w:lineRule="auto"/>
      </w:pPr>
      <w:r>
        <w:separator/>
      </w:r>
    </w:p>
  </w:footnote>
  <w:footnote w:type="continuationSeparator" w:id="0">
    <w:p w:rsidR="00974BDB" w:rsidRDefault="00974BDB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41170"/>
    <w:multiLevelType w:val="hybridMultilevel"/>
    <w:tmpl w:val="8AD6B826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2FFC"/>
    <w:rsid w:val="00043444"/>
    <w:rsid w:val="00047D53"/>
    <w:rsid w:val="0007479E"/>
    <w:rsid w:val="00170B6C"/>
    <w:rsid w:val="00186E31"/>
    <w:rsid w:val="001965F6"/>
    <w:rsid w:val="001A24D7"/>
    <w:rsid w:val="001E3CE8"/>
    <w:rsid w:val="0023366D"/>
    <w:rsid w:val="00260EBE"/>
    <w:rsid w:val="0030794D"/>
    <w:rsid w:val="00321206"/>
    <w:rsid w:val="00330A81"/>
    <w:rsid w:val="003D23C3"/>
    <w:rsid w:val="003E1922"/>
    <w:rsid w:val="003F7254"/>
    <w:rsid w:val="00436E75"/>
    <w:rsid w:val="0047518A"/>
    <w:rsid w:val="004B094A"/>
    <w:rsid w:val="004C0E17"/>
    <w:rsid w:val="0057367D"/>
    <w:rsid w:val="005908E6"/>
    <w:rsid w:val="005B71F9"/>
    <w:rsid w:val="005F6E02"/>
    <w:rsid w:val="006016F1"/>
    <w:rsid w:val="006076E7"/>
    <w:rsid w:val="006261B7"/>
    <w:rsid w:val="00660D4F"/>
    <w:rsid w:val="006B0268"/>
    <w:rsid w:val="006B3CAE"/>
    <w:rsid w:val="00704572"/>
    <w:rsid w:val="00721823"/>
    <w:rsid w:val="007367C0"/>
    <w:rsid w:val="00743C43"/>
    <w:rsid w:val="007A6B1B"/>
    <w:rsid w:val="007C00E4"/>
    <w:rsid w:val="007E6BD2"/>
    <w:rsid w:val="008057AD"/>
    <w:rsid w:val="00844A55"/>
    <w:rsid w:val="008712BA"/>
    <w:rsid w:val="00891C14"/>
    <w:rsid w:val="0089471A"/>
    <w:rsid w:val="008D2DEA"/>
    <w:rsid w:val="00974BDB"/>
    <w:rsid w:val="00976813"/>
    <w:rsid w:val="0097724F"/>
    <w:rsid w:val="009870BB"/>
    <w:rsid w:val="00A25E11"/>
    <w:rsid w:val="00AD19E6"/>
    <w:rsid w:val="00AD3C7B"/>
    <w:rsid w:val="00B87E2F"/>
    <w:rsid w:val="00B97D71"/>
    <w:rsid w:val="00BE73D7"/>
    <w:rsid w:val="00C1549F"/>
    <w:rsid w:val="00C4037E"/>
    <w:rsid w:val="00C84F12"/>
    <w:rsid w:val="00CD1115"/>
    <w:rsid w:val="00CD18E2"/>
    <w:rsid w:val="00E00030"/>
    <w:rsid w:val="00E13C35"/>
    <w:rsid w:val="00E31D17"/>
    <w:rsid w:val="00E32E53"/>
    <w:rsid w:val="00E35575"/>
    <w:rsid w:val="00E54B87"/>
    <w:rsid w:val="00F44E9F"/>
    <w:rsid w:val="00F46D73"/>
    <w:rsid w:val="00F92DE6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sabahi</cp:lastModifiedBy>
  <cp:revision>5</cp:revision>
  <cp:lastPrinted>2019-01-19T06:49:00Z</cp:lastPrinted>
  <dcterms:created xsi:type="dcterms:W3CDTF">2021-10-02T17:01:00Z</dcterms:created>
  <dcterms:modified xsi:type="dcterms:W3CDTF">2021-10-02T18:01:00Z</dcterms:modified>
</cp:coreProperties>
</file>